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8" w:rsidRPr="00944F89" w:rsidRDefault="00944F89" w:rsidP="002D5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 w:eastAsia="sr-Latn-CS"/>
        </w:rPr>
        <w:t>Куд</w:t>
      </w:r>
      <w:r w:rsidR="006C7AC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  <w:t>4</w:t>
      </w:r>
    </w:p>
    <w:p w:rsidR="0037140D" w:rsidRDefault="0037140D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</w:pPr>
    </w:p>
    <w:p w:rsidR="00C00918" w:rsidRPr="00F97911" w:rsidRDefault="00C00918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CS" w:eastAsia="sr-Latn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150"/>
        <w:gridCol w:w="846"/>
        <w:gridCol w:w="1831"/>
        <w:gridCol w:w="80"/>
        <w:gridCol w:w="2849"/>
        <w:gridCol w:w="359"/>
        <w:gridCol w:w="1219"/>
      </w:tblGrid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Study program/study programs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164ECB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7A58F9" w:rsidRPr="007A58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Cultures in Dialogue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pStyle w:val="Heading1"/>
              <w:rPr>
                <w:sz w:val="20"/>
                <w:szCs w:val="20"/>
              </w:rPr>
            </w:pPr>
            <w:r w:rsidRPr="00F11A61">
              <w:rPr>
                <w:sz w:val="20"/>
                <w:szCs w:val="20"/>
                <w:lang w:val="sr-Latn-CS" w:eastAsia="sr-Latn-CS"/>
              </w:rPr>
              <w:t>Type and level of studies:</w:t>
            </w:r>
            <w:r w:rsidR="00164ECB" w:rsidRPr="00F11A61">
              <w:rPr>
                <w:sz w:val="20"/>
                <w:szCs w:val="20"/>
                <w:lang w:val="sr-Latn-CS" w:eastAsia="sr-Latn-CS"/>
              </w:rPr>
              <w:t xml:space="preserve"> </w:t>
            </w:r>
            <w:r w:rsidR="00F11A61" w:rsidRPr="00F11A61">
              <w:rPr>
                <w:b w:val="0"/>
                <w:sz w:val="20"/>
                <w:szCs w:val="20"/>
              </w:rPr>
              <w:t>M.A. s</w:t>
            </w:r>
            <w:r w:rsidR="00164ECB" w:rsidRPr="00F11A61">
              <w:rPr>
                <w:b w:val="0"/>
                <w:sz w:val="20"/>
                <w:szCs w:val="20"/>
              </w:rPr>
              <w:t>tudie</w:t>
            </w:r>
            <w:r w:rsidR="00F11A61" w:rsidRPr="00F11A61">
              <w:rPr>
                <w:b w:val="0"/>
                <w:sz w:val="20"/>
                <w:szCs w:val="20"/>
              </w:rPr>
              <w:t>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name: </w:t>
            </w:r>
            <w:r w:rsidR="006C7ACC" w:rsidRPr="006C7A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state and conflicts of cultures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944F89" w:rsidRDefault="00F97911" w:rsidP="000A6519">
            <w:pPr>
              <w:spacing w:before="120" w:after="120" w:line="240" w:lineRule="auto"/>
              <w:contextualSpacing/>
              <w:jc w:val="both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Teacher 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(</w:t>
            </w: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Name, middle letter, surname)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944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732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Prof. </w:t>
            </w:r>
            <w:r w:rsidR="006C7A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Vladimir</w:t>
            </w:r>
            <w:r w:rsidR="00451A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6C7AC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Cvetković</w:t>
            </w:r>
            <w:proofErr w:type="spellEnd"/>
            <w:r w:rsidR="00944F89" w:rsidRPr="00944F8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PhD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status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0B4B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elective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ECTS credits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F11A61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6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Requirement:</w:t>
            </w:r>
            <w:r w:rsidR="009350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935019" w:rsidRPr="007D6C67">
              <w:rPr>
                <w:rStyle w:val="alt-edited"/>
                <w:rFonts w:ascii="Times New Roman" w:hAnsi="Times New Roman" w:cs="Times New Roman"/>
                <w:sz w:val="20"/>
                <w:szCs w:val="20"/>
              </w:rPr>
              <w:t>Completed undergraduate studies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aim</w:t>
            </w:r>
          </w:p>
          <w:p w:rsidR="00F97911" w:rsidRPr="00A416FE" w:rsidRDefault="00A416FE" w:rsidP="00A416FE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416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Broadening and systematizing knowledge about the genesis and characteristics of the modern nation-state and its impact on global cultural/civilization flows.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5D24F9" w:rsidRDefault="00F97911" w:rsidP="005D2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outcome 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content</w:t>
            </w:r>
          </w:p>
          <w:p w:rsidR="00C336A5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Theory</w:t>
            </w:r>
          </w:p>
          <w:p w:rsidR="005D24F9" w:rsidRDefault="005D24F9" w:rsidP="005D2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t>An insight into the emergence of modernity, with a special emphasis on the education of modern national identities. The state as a stream of cultural flows and cultures as the legitimacy of the global struggle for power: current geopolitical trends and their security implications.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Identities: national and others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 - The other and the enemy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 - State as educator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The rise and fall of the modern state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- State as an asset; State as an ideal; 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t>State as an institution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Culture as an ideology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 - Politics ideologies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 - Perversions and conflicts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 - Post / modern epoch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Conflicts of civilization and / or competition of cultures</w:t>
            </w:r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br/>
              <w:t> - Geopolitics and cultural policy</w:t>
            </w:r>
            <w:r>
              <w:rPr>
                <w:lang/>
              </w:rPr>
              <w:t xml:space="preserve">; </w:t>
            </w:r>
            <w:bookmarkStart w:id="0" w:name="_GoBack"/>
            <w:bookmarkEnd w:id="0"/>
            <w:r w:rsidRPr="005D24F9">
              <w:rPr>
                <w:rFonts w:ascii="Times New Roman" w:hAnsi="Times New Roman" w:cs="Times New Roman"/>
                <w:sz w:val="20"/>
                <w:szCs w:val="20"/>
                <w:lang/>
              </w:rPr>
              <w:t>National states and religious civilizations</w:t>
            </w:r>
          </w:p>
          <w:p w:rsidR="00351765" w:rsidRPr="00C510E9" w:rsidRDefault="00F97911" w:rsidP="005D2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Practice: Practical classes, OFT, SRW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AA68CC" w:rsidRDefault="00F97911" w:rsidP="00AA6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AA68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Literature </w:t>
            </w:r>
          </w:p>
          <w:p w:rsidR="00DA20A2" w:rsidRPr="00DA20A2" w:rsidRDefault="00AA68CC" w:rsidP="00DA2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AA68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1. </w:t>
            </w:r>
            <w:r w:rsidR="00DA20A2" w:rsidRPr="00DA20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Самјуел Хантингтон: Сукоб цивилизација и преобликовање светског поретка,</w:t>
            </w:r>
          </w:p>
          <w:p w:rsidR="00DA20A2" w:rsidRDefault="00DA20A2" w:rsidP="00DA2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DA20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Подгорица - Бања Лука 2000.</w:t>
            </w:r>
          </w:p>
          <w:p w:rsidR="00DA20A2" w:rsidRDefault="00DA20A2" w:rsidP="00DA2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2. </w:t>
            </w:r>
            <w:r w:rsidRPr="00DA20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Martin von Creveld: The Rise and Decline of the State, 1999.</w:t>
            </w:r>
          </w:p>
          <w:p w:rsidR="00DA20A2" w:rsidRDefault="00DA20A2" w:rsidP="00DA2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3. </w:t>
            </w:r>
            <w:r w:rsidRPr="00DA20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Збигњев Бжежински: Велика шаховска табла, Подгорица – Бања Лука 2001.</w:t>
            </w:r>
          </w:p>
          <w:p w:rsidR="00DA20A2" w:rsidRDefault="00DA20A2" w:rsidP="00DA2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4. </w:t>
            </w:r>
            <w:r w:rsidRPr="00DA20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Хаген Шулце: Држава и нација у европској историји, Београд 2002.</w:t>
            </w:r>
          </w:p>
          <w:p w:rsidR="00016989" w:rsidRPr="00AA68CC" w:rsidRDefault="00DA20A2" w:rsidP="00DA20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Latn-R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5. </w:t>
            </w:r>
            <w:r w:rsidRPr="00DA20A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Вјачеслав Авијуцки: Континенталне геополитике, Београд 2009.</w:t>
            </w:r>
          </w:p>
        </w:tc>
      </w:tr>
      <w:tr w:rsidR="00F97911" w:rsidRPr="00F11A61" w:rsidTr="004B60EE">
        <w:tc>
          <w:tcPr>
            <w:tcW w:w="7998" w:type="dxa"/>
            <w:gridSpan w:val="6"/>
          </w:tcPr>
          <w:p w:rsidR="00F97911" w:rsidRPr="00AA68CC" w:rsidRDefault="00F97911" w:rsidP="00AA6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AA68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classes of active teaching</w:t>
            </w:r>
          </w:p>
        </w:tc>
        <w:tc>
          <w:tcPr>
            <w:tcW w:w="1578" w:type="dxa"/>
            <w:gridSpan w:val="2"/>
            <w:vMerge w:val="restart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F97911" w:rsidRPr="00F11A61" w:rsidTr="004B60EE">
        <w:tc>
          <w:tcPr>
            <w:tcW w:w="1242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 w:rsidR="00E22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2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150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  <w:r w:rsidR="002D54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</w:p>
        </w:tc>
        <w:tc>
          <w:tcPr>
            <w:tcW w:w="2677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2929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  <w:r w:rsidR="004921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578" w:type="dxa"/>
            <w:gridSpan w:val="2"/>
            <w:vMerge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Default="00935019" w:rsidP="0093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Teaching methods</w:t>
            </w:r>
          </w:p>
          <w:p w:rsidR="001D5970" w:rsidRPr="005A1790" w:rsidRDefault="007F1774" w:rsidP="0093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7F1774">
              <w:rPr>
                <w:rFonts w:ascii="Times New Roman" w:hAnsi="Times New Roman" w:cs="Times New Roman"/>
                <w:sz w:val="20"/>
                <w:szCs w:val="20"/>
              </w:rPr>
              <w:t>Interactive-communicative method.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Assessment of knowledge (maximum of 100 points)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11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Final exam 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11" w:type="dxa"/>
            <w:gridSpan w:val="2"/>
          </w:tcPr>
          <w:p w:rsidR="00F97911" w:rsidRPr="00935019" w:rsidRDefault="001D5970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</w:t>
            </w:r>
            <w:r w:rsidR="001534E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DA20A2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60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colloquia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11" w:type="dxa"/>
            <w:gridSpan w:val="2"/>
          </w:tcPr>
          <w:p w:rsidR="00F97911" w:rsidRPr="00935019" w:rsidRDefault="00DA20A2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30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Maximum length: 1 A4 page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F11A61" w:rsidRDefault="00722886" w:rsidP="00F11A6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722886" w:rsidRPr="00F11A61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D2B"/>
    <w:multiLevelType w:val="hybridMultilevel"/>
    <w:tmpl w:val="23783A3C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17885"/>
    <w:multiLevelType w:val="hybridMultilevel"/>
    <w:tmpl w:val="D02EF7CC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4070A"/>
    <w:multiLevelType w:val="hybridMultilevel"/>
    <w:tmpl w:val="22E88E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B6E08"/>
    <w:multiLevelType w:val="hybridMultilevel"/>
    <w:tmpl w:val="A88444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7317A"/>
    <w:multiLevelType w:val="hybridMultilevel"/>
    <w:tmpl w:val="4C48F3E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87849"/>
    <w:multiLevelType w:val="hybridMultilevel"/>
    <w:tmpl w:val="D42C45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DF3DBF"/>
    <w:multiLevelType w:val="hybridMultilevel"/>
    <w:tmpl w:val="442012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4D4EF4"/>
    <w:multiLevelType w:val="hybridMultilevel"/>
    <w:tmpl w:val="38CEB694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65D01"/>
    <w:multiLevelType w:val="hybridMultilevel"/>
    <w:tmpl w:val="27BCA72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872B3B"/>
    <w:multiLevelType w:val="hybridMultilevel"/>
    <w:tmpl w:val="6748A3E6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62888"/>
    <w:multiLevelType w:val="hybridMultilevel"/>
    <w:tmpl w:val="9C7499E0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3450D"/>
    <w:multiLevelType w:val="hybridMultilevel"/>
    <w:tmpl w:val="E93A18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511F91"/>
    <w:multiLevelType w:val="hybridMultilevel"/>
    <w:tmpl w:val="70DC13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5044D8"/>
    <w:multiLevelType w:val="hybridMultilevel"/>
    <w:tmpl w:val="3F341912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9768E9"/>
    <w:multiLevelType w:val="hybridMultilevel"/>
    <w:tmpl w:val="B73A9D0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4"/>
  </w:num>
  <w:num w:numId="4">
    <w:abstractNumId w:val="12"/>
  </w:num>
  <w:num w:numId="5">
    <w:abstractNumId w:val="2"/>
  </w:num>
  <w:num w:numId="6">
    <w:abstractNumId w:val="3"/>
  </w:num>
  <w:num w:numId="7">
    <w:abstractNumId w:val="13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0"/>
  </w:num>
  <w:num w:numId="13">
    <w:abstractNumId w:val="8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11"/>
    <w:rsid w:val="00016989"/>
    <w:rsid w:val="00052998"/>
    <w:rsid w:val="00061F6D"/>
    <w:rsid w:val="00080207"/>
    <w:rsid w:val="00085083"/>
    <w:rsid w:val="000A1717"/>
    <w:rsid w:val="000A6519"/>
    <w:rsid w:val="000B4BD7"/>
    <w:rsid w:val="001534ED"/>
    <w:rsid w:val="00154AB2"/>
    <w:rsid w:val="00164ECB"/>
    <w:rsid w:val="001D5970"/>
    <w:rsid w:val="001E1116"/>
    <w:rsid w:val="001E7DFE"/>
    <w:rsid w:val="002B5F7B"/>
    <w:rsid w:val="002D5478"/>
    <w:rsid w:val="00351765"/>
    <w:rsid w:val="0037140D"/>
    <w:rsid w:val="003A0811"/>
    <w:rsid w:val="003B2EDF"/>
    <w:rsid w:val="0041146A"/>
    <w:rsid w:val="00427C12"/>
    <w:rsid w:val="00432FA8"/>
    <w:rsid w:val="00441D43"/>
    <w:rsid w:val="00451A61"/>
    <w:rsid w:val="004549D3"/>
    <w:rsid w:val="0049211A"/>
    <w:rsid w:val="004B60EE"/>
    <w:rsid w:val="004C1265"/>
    <w:rsid w:val="0058228D"/>
    <w:rsid w:val="005A1790"/>
    <w:rsid w:val="005D24F9"/>
    <w:rsid w:val="005D5841"/>
    <w:rsid w:val="005E74E1"/>
    <w:rsid w:val="00622557"/>
    <w:rsid w:val="006A5069"/>
    <w:rsid w:val="006B13D0"/>
    <w:rsid w:val="006C7ACC"/>
    <w:rsid w:val="006D3364"/>
    <w:rsid w:val="006E2D85"/>
    <w:rsid w:val="00722886"/>
    <w:rsid w:val="0073257F"/>
    <w:rsid w:val="0075735C"/>
    <w:rsid w:val="00787C4B"/>
    <w:rsid w:val="007A58F9"/>
    <w:rsid w:val="007F1774"/>
    <w:rsid w:val="00837DA7"/>
    <w:rsid w:val="008550E7"/>
    <w:rsid w:val="008972FC"/>
    <w:rsid w:val="008A36D8"/>
    <w:rsid w:val="008C35DF"/>
    <w:rsid w:val="0091226F"/>
    <w:rsid w:val="00935019"/>
    <w:rsid w:val="00942BF6"/>
    <w:rsid w:val="00944F89"/>
    <w:rsid w:val="009B7C80"/>
    <w:rsid w:val="00A00D9E"/>
    <w:rsid w:val="00A416FE"/>
    <w:rsid w:val="00A77B12"/>
    <w:rsid w:val="00AA68CC"/>
    <w:rsid w:val="00AD6623"/>
    <w:rsid w:val="00AF7E61"/>
    <w:rsid w:val="00B00D01"/>
    <w:rsid w:val="00B81482"/>
    <w:rsid w:val="00BF23EE"/>
    <w:rsid w:val="00C00918"/>
    <w:rsid w:val="00C336A5"/>
    <w:rsid w:val="00C510E9"/>
    <w:rsid w:val="00C514BB"/>
    <w:rsid w:val="00C5651A"/>
    <w:rsid w:val="00C702E8"/>
    <w:rsid w:val="00C7090D"/>
    <w:rsid w:val="00CE1DA8"/>
    <w:rsid w:val="00CF45BA"/>
    <w:rsid w:val="00D71280"/>
    <w:rsid w:val="00D7176C"/>
    <w:rsid w:val="00DA20A2"/>
    <w:rsid w:val="00DF1603"/>
    <w:rsid w:val="00E13985"/>
    <w:rsid w:val="00E22148"/>
    <w:rsid w:val="00E55529"/>
    <w:rsid w:val="00EB1D34"/>
    <w:rsid w:val="00EC321A"/>
    <w:rsid w:val="00F0192F"/>
    <w:rsid w:val="00F11A61"/>
    <w:rsid w:val="00F73E04"/>
    <w:rsid w:val="00F97911"/>
    <w:rsid w:val="00FA1405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  <w:style w:type="character" w:customStyle="1" w:styleId="translation">
    <w:name w:val="translation"/>
    <w:basedOn w:val="DefaultParagraphFont"/>
    <w:rsid w:val="001D59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  <w:style w:type="character" w:customStyle="1" w:styleId="translation">
    <w:name w:val="translation"/>
    <w:basedOn w:val="DefaultParagraphFont"/>
    <w:rsid w:val="001D5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</cp:lastModifiedBy>
  <cp:revision>81</cp:revision>
  <dcterms:created xsi:type="dcterms:W3CDTF">2018-01-17T15:57:00Z</dcterms:created>
  <dcterms:modified xsi:type="dcterms:W3CDTF">2018-01-19T10:08:00Z</dcterms:modified>
</cp:coreProperties>
</file>